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BE" w:rsidRPr="00230F1B" w:rsidRDefault="000E25BE" w:rsidP="000E25BE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575556"/>
          <w:sz w:val="23"/>
          <w:szCs w:val="23"/>
        </w:rPr>
      </w:pPr>
      <w:r w:rsidRPr="007D311F">
        <w:rPr>
          <w:rFonts w:ascii="微软雅黑" w:eastAsia="微软雅黑" w:hAnsi="微软雅黑" w:hint="eastAsia"/>
          <w:b/>
          <w:bCs/>
          <w:color w:val="575556"/>
          <w:sz w:val="23"/>
          <w:szCs w:val="23"/>
        </w:rPr>
        <w:t>附录</w:t>
      </w:r>
      <w:r w:rsidRPr="007D311F">
        <w:rPr>
          <w:rFonts w:ascii="微软雅黑" w:eastAsia="微软雅黑" w:hAnsi="微软雅黑" w:hint="eastAsia"/>
          <w:color w:val="575556"/>
          <w:sz w:val="23"/>
          <w:szCs w:val="23"/>
        </w:rPr>
        <w:t>：</w:t>
      </w:r>
      <w:r w:rsidRPr="00230F1B">
        <w:rPr>
          <w:rFonts w:ascii="黑体" w:eastAsia="黑体" w:hAnsi="黑体" w:hint="eastAsia"/>
          <w:szCs w:val="32"/>
        </w:rPr>
        <w:t>评分标准参考</w:t>
      </w:r>
    </w:p>
    <w:tbl>
      <w:tblPr>
        <w:tblW w:w="97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2698"/>
        <w:gridCol w:w="4820"/>
        <w:gridCol w:w="1129"/>
      </w:tblGrid>
      <w:tr w:rsidR="000E25BE" w:rsidTr="003F7A89">
        <w:trPr>
          <w:trHeight w:val="4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Default="000E25BE" w:rsidP="003F7A89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指标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Default="000E25BE" w:rsidP="003F7A89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Default="000E25BE" w:rsidP="003F7A89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评分细则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5BE" w:rsidRDefault="000E25BE" w:rsidP="003F7A89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28"/>
              </w:rPr>
              <w:t>评分</w:t>
            </w:r>
          </w:p>
        </w:tc>
      </w:tr>
      <w:tr w:rsidR="000E25BE" w:rsidTr="003F7A89">
        <w:trPr>
          <w:trHeight w:val="624"/>
          <w:jc w:val="center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25BE" w:rsidRDefault="000E25BE" w:rsidP="003F7A89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28"/>
              </w:rPr>
              <w:t>（</w:t>
            </w:r>
            <w:r>
              <w:rPr>
                <w:rFonts w:ascii="楷体" w:eastAsia="楷体" w:hAnsi="楷体"/>
                <w:b/>
                <w:sz w:val="32"/>
                <w:szCs w:val="28"/>
              </w:rPr>
              <w:t>1</w:t>
            </w:r>
            <w:r>
              <w:rPr>
                <w:rFonts w:ascii="楷体" w:eastAsia="楷体" w:hAnsi="楷体" w:hint="eastAsia"/>
                <w:b/>
                <w:sz w:val="32"/>
                <w:szCs w:val="28"/>
              </w:rPr>
              <w:t>）《简历》版面设计（</w:t>
            </w:r>
            <w:r>
              <w:rPr>
                <w:rFonts w:ascii="楷体" w:eastAsia="楷体" w:hAnsi="楷体"/>
                <w:b/>
                <w:sz w:val="32"/>
                <w:szCs w:val="28"/>
              </w:rPr>
              <w:t>15%</w:t>
            </w:r>
            <w:r>
              <w:rPr>
                <w:rFonts w:ascii="楷体" w:eastAsia="楷体" w:hAnsi="楷体" w:hint="eastAsia"/>
                <w:b/>
                <w:sz w:val="32"/>
                <w:szCs w:val="28"/>
              </w:rPr>
              <w:t>）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25BE" w:rsidRDefault="000E25BE" w:rsidP="003F7A89">
            <w:pPr>
              <w:jc w:val="center"/>
              <w:rPr>
                <w:rFonts w:ascii="楷体" w:eastAsia="楷体" w:hAnsi="楷体"/>
                <w:b/>
                <w:sz w:val="32"/>
                <w:szCs w:val="28"/>
              </w:rPr>
            </w:pPr>
          </w:p>
        </w:tc>
      </w:tr>
      <w:tr w:rsidR="000E25BE" w:rsidTr="003F7A89">
        <w:trPr>
          <w:trHeight w:val="889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230F1B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版面</w:t>
            </w:r>
          </w:p>
          <w:p w:rsidR="000E25BE" w:rsidRPr="00230F1B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设计</w:t>
            </w:r>
          </w:p>
          <w:p w:rsidR="000E25BE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230F1B"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  <w:t>（</w:t>
            </w: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1</w:t>
            </w:r>
            <w:r w:rsidRPr="00230F1B"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  <w:t>5%）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整体美观</w:t>
            </w:r>
          </w:p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排版合理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1.版面简洁，模块清晰，一页纸；</w:t>
            </w:r>
          </w:p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2.页边距、行边距合理；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0E25BE" w:rsidTr="003F7A89">
        <w:trPr>
          <w:trHeight w:val="859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BE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字体字号适中</w:t>
            </w:r>
          </w:p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重点信息突出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1.字体大小合适，不超过三种字体/字号；</w:t>
            </w:r>
          </w:p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2.重点信息明显，关键词提取合理；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0E25BE" w:rsidRPr="00BD417C" w:rsidTr="003F7A89">
        <w:trPr>
          <w:trHeight w:val="458"/>
          <w:jc w:val="center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25BE" w:rsidRPr="00AA1A66" w:rsidRDefault="000E25BE" w:rsidP="003F7A89">
            <w:pPr>
              <w:jc w:val="center"/>
              <w:rPr>
                <w:rFonts w:ascii="楷体" w:eastAsia="楷体" w:hAnsi="楷体"/>
                <w:b/>
                <w:sz w:val="32"/>
                <w:szCs w:val="28"/>
              </w:rPr>
            </w:pPr>
            <w:r>
              <w:rPr>
                <w:rFonts w:ascii="楷体" w:eastAsia="楷体" w:hAnsi="楷体" w:hint="eastAsia"/>
                <w:b/>
                <w:sz w:val="32"/>
                <w:szCs w:val="28"/>
              </w:rPr>
              <w:t>（</w:t>
            </w:r>
            <w:r>
              <w:rPr>
                <w:rFonts w:ascii="楷体" w:eastAsia="楷体" w:hAnsi="楷体"/>
                <w:b/>
                <w:sz w:val="32"/>
                <w:szCs w:val="28"/>
              </w:rPr>
              <w:t>2</w:t>
            </w:r>
            <w:r>
              <w:rPr>
                <w:rFonts w:ascii="楷体" w:eastAsia="楷体" w:hAnsi="楷体" w:hint="eastAsia"/>
                <w:b/>
                <w:sz w:val="32"/>
                <w:szCs w:val="28"/>
              </w:rPr>
              <w:t>）《简历》内容（7</w:t>
            </w:r>
            <w:r>
              <w:rPr>
                <w:rFonts w:ascii="楷体" w:eastAsia="楷体" w:hAnsi="楷体"/>
                <w:b/>
                <w:sz w:val="32"/>
                <w:szCs w:val="28"/>
              </w:rPr>
              <w:t>0%</w:t>
            </w:r>
            <w:r>
              <w:rPr>
                <w:rFonts w:ascii="楷体" w:eastAsia="楷体" w:hAnsi="楷体" w:hint="eastAsia"/>
                <w:b/>
                <w:sz w:val="32"/>
                <w:szCs w:val="28"/>
              </w:rPr>
              <w:t>）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25BE" w:rsidRPr="00AA1A66" w:rsidRDefault="000E25BE" w:rsidP="003F7A89">
            <w:pPr>
              <w:jc w:val="center"/>
              <w:rPr>
                <w:rFonts w:ascii="楷体" w:eastAsia="楷体" w:hAnsi="楷体"/>
                <w:b/>
                <w:sz w:val="32"/>
                <w:szCs w:val="28"/>
              </w:rPr>
            </w:pPr>
          </w:p>
        </w:tc>
      </w:tr>
      <w:tr w:rsidR="000E25BE" w:rsidRPr="00BD417C" w:rsidTr="003F7A89">
        <w:trPr>
          <w:trHeight w:val="895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230F1B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基本</w:t>
            </w:r>
          </w:p>
          <w:p w:rsidR="000E25BE" w:rsidRPr="00230F1B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信息（1</w:t>
            </w:r>
            <w:r w:rsidRPr="00230F1B"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  <w:t>5%</w:t>
            </w: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）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个人基本信息完整</w:t>
            </w:r>
          </w:p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无多余无效信息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信息完整：姓名、联系方式、邮箱、年龄、出生年月、籍贯、毕业（就读）院校、专业等；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0E25BE" w:rsidRPr="00BD417C" w:rsidTr="003F7A89">
        <w:trPr>
          <w:trHeight w:val="568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BE" w:rsidRPr="00230F1B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职业证件照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清晰、白底、能够体现职业化，无过度美化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0E25BE" w:rsidRPr="00BD417C" w:rsidTr="003F7A89">
        <w:trPr>
          <w:trHeight w:val="689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5BE" w:rsidRPr="00230F1B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求职</w:t>
            </w:r>
          </w:p>
          <w:p w:rsidR="000E25BE" w:rsidRPr="00230F1B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意向（1</w:t>
            </w:r>
            <w:r w:rsidRPr="00230F1B"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  <w:t>5%</w:t>
            </w: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）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求职意向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求职意向明确，定位清晰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0E25BE" w:rsidRPr="00BD417C" w:rsidTr="003F7A89">
        <w:trPr>
          <w:trHeight w:val="7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5BE" w:rsidRPr="00230F1B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专业与岗位匹配程度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所学专业、能力特长、兴趣爱好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0E25BE" w:rsidRPr="00BD417C" w:rsidTr="003F7A89">
        <w:trPr>
          <w:trHeight w:val="556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5BE" w:rsidRPr="00230F1B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个人</w:t>
            </w:r>
          </w:p>
          <w:p w:rsidR="000E25BE" w:rsidRPr="00230F1B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经历</w:t>
            </w:r>
          </w:p>
          <w:p w:rsidR="000E25BE" w:rsidRPr="00230F1B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8"/>
                <w:szCs w:val="32"/>
              </w:rPr>
            </w:pPr>
            <w:r w:rsidRPr="00230F1B"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  <w:t>（</w:t>
            </w: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1</w:t>
            </w:r>
            <w:r w:rsidRPr="00230F1B"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  <w:t>5%）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实习经历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与求职意向相关岗位或有能力相关性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0E25BE" w:rsidRPr="00BD417C" w:rsidTr="003F7A89">
        <w:trPr>
          <w:trHeight w:val="5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5BE" w:rsidRPr="00230F1B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实践经历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校内实践经历/社团经协/学生会工作/竞赛等</w:t>
            </w:r>
          </w:p>
        </w:tc>
        <w:tc>
          <w:tcPr>
            <w:tcW w:w="1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0E25BE" w:rsidRPr="00BD417C" w:rsidTr="003F7A89">
        <w:trPr>
          <w:trHeight w:val="348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5BE" w:rsidRPr="00230F1B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校内相关职务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各类学生组织、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团体等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0E25BE" w:rsidRPr="00BD417C" w:rsidTr="003F7A89">
        <w:trPr>
          <w:trHeight w:val="552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5BE" w:rsidRPr="00230F1B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专业</w:t>
            </w:r>
          </w:p>
          <w:p w:rsidR="000E25BE" w:rsidRPr="00230F1B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技能</w:t>
            </w:r>
          </w:p>
          <w:p w:rsidR="000E25BE" w:rsidRPr="00230F1B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 w:rsidRPr="00230F1B"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  <w:t>（</w:t>
            </w: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1</w:t>
            </w:r>
            <w:r w:rsidRPr="00230F1B"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  <w:t>5%）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“</w:t>
            </w: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1+x”职业资格证书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与求职方向对口的专业相关证书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0E25BE" w:rsidRPr="00BD417C" w:rsidTr="003F7A89">
        <w:trPr>
          <w:trHeight w:val="572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5BE" w:rsidRPr="00230F1B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计算机证书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计算机相关证书、技能</w:t>
            </w:r>
          </w:p>
        </w:tc>
        <w:tc>
          <w:tcPr>
            <w:tcW w:w="1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0E25BE" w:rsidRPr="00BD417C" w:rsidTr="003F7A89">
        <w:trPr>
          <w:trHeight w:val="5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5BE" w:rsidRPr="00230F1B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外语证书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  <w:t>汉语水平</w:t>
            </w: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证书；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英语证书；</w:t>
            </w: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其他小语种</w:t>
            </w:r>
          </w:p>
        </w:tc>
        <w:tc>
          <w:tcPr>
            <w:tcW w:w="1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0E25BE" w:rsidRPr="00BD417C" w:rsidTr="003F7A89">
        <w:trPr>
          <w:trHeight w:val="416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5BE" w:rsidRPr="00230F1B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其他加分项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国家级/省部级/市级/校级荣誉奖励等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0E25BE" w:rsidTr="003F7A89">
        <w:trPr>
          <w:trHeight w:val="69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230F1B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自我</w:t>
            </w:r>
          </w:p>
          <w:p w:rsidR="000E25BE" w:rsidRPr="00230F1B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评价</w:t>
            </w:r>
          </w:p>
          <w:p w:rsidR="000E25BE" w:rsidRPr="00230F1B" w:rsidRDefault="000E25BE" w:rsidP="003F7A8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230F1B"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  <w:t>（</w:t>
            </w: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1</w:t>
            </w:r>
            <w:r w:rsidRPr="00230F1B"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  <w:t>0%）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自我评价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自我评价逻辑条理清晰</w:t>
            </w:r>
          </w:p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突出个人求职优势</w:t>
            </w:r>
          </w:p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展示归纳总结、提炼提升等能力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5BE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E25BE" w:rsidTr="003F7A89">
        <w:trPr>
          <w:trHeight w:val="518"/>
          <w:jc w:val="center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25BE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28"/>
              </w:rPr>
            </w:pPr>
            <w:r>
              <w:rPr>
                <w:rFonts w:ascii="楷体" w:eastAsia="楷体" w:hAnsi="楷体" w:hint="eastAsia"/>
                <w:b/>
                <w:sz w:val="32"/>
                <w:szCs w:val="28"/>
              </w:rPr>
              <w:t>（</w:t>
            </w:r>
            <w:r>
              <w:rPr>
                <w:rFonts w:ascii="楷体" w:eastAsia="楷体" w:hAnsi="楷体"/>
                <w:b/>
                <w:sz w:val="32"/>
                <w:szCs w:val="28"/>
              </w:rPr>
              <w:t>3</w:t>
            </w:r>
            <w:r>
              <w:rPr>
                <w:rFonts w:ascii="楷体" w:eastAsia="楷体" w:hAnsi="楷体" w:hint="eastAsia"/>
                <w:b/>
                <w:sz w:val="32"/>
                <w:szCs w:val="28"/>
              </w:rPr>
              <w:t>）《简历》特征（1</w:t>
            </w:r>
            <w:r>
              <w:rPr>
                <w:rFonts w:ascii="楷体" w:eastAsia="楷体" w:hAnsi="楷体"/>
                <w:b/>
                <w:sz w:val="32"/>
                <w:szCs w:val="28"/>
              </w:rPr>
              <w:t>5%</w:t>
            </w:r>
            <w:r>
              <w:rPr>
                <w:rFonts w:ascii="楷体" w:eastAsia="楷体" w:hAnsi="楷体" w:hint="eastAsia"/>
                <w:b/>
                <w:sz w:val="32"/>
                <w:szCs w:val="28"/>
              </w:rPr>
              <w:t>）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25BE" w:rsidRDefault="000E25BE" w:rsidP="003F7A89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28"/>
              </w:rPr>
            </w:pPr>
          </w:p>
        </w:tc>
      </w:tr>
      <w:tr w:rsidR="000E25BE" w:rsidTr="003F7A89">
        <w:trPr>
          <w:trHeight w:val="69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230F1B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完整性（5</w:t>
            </w:r>
            <w:r w:rsidRPr="00230F1B"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  <w:t>%</w:t>
            </w: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）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完整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简历要素完整、时间经历完整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5BE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E25BE" w:rsidTr="003F7A89">
        <w:trPr>
          <w:trHeight w:val="69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230F1B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真实性（5</w:t>
            </w:r>
            <w:r w:rsidRPr="00230F1B"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  <w:t>%</w:t>
            </w: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）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夸大或矛盾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真实、符合切身实际，无夸大或掩饰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5BE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0E25BE" w:rsidTr="003F7A89">
        <w:trPr>
          <w:trHeight w:val="69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230F1B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逻辑性</w:t>
            </w:r>
          </w:p>
          <w:p w:rsidR="000E25BE" w:rsidRPr="00230F1B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 w:rsidRPr="00230F1B"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  <w:t>（</w:t>
            </w:r>
            <w:r w:rsidRPr="00230F1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5</w:t>
            </w:r>
            <w:r w:rsidRPr="00230F1B"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  <w:t>%）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明显逻辑层次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BD417C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BD41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时间顺序、层级顺序、因果关系等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5BE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E25BE" w:rsidTr="003F7A89">
        <w:trPr>
          <w:trHeight w:val="27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Pr="00230F1B" w:rsidRDefault="000E25BE" w:rsidP="003F7A8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总分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BE" w:rsidRDefault="000E25BE" w:rsidP="003F7A8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2A7156" w:rsidRDefault="000E25BE"/>
    <w:sectPr w:rsidR="002A7156" w:rsidSect="000E25B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E"/>
    <w:rsid w:val="000228FC"/>
    <w:rsid w:val="000E25BE"/>
    <w:rsid w:val="0040769A"/>
    <w:rsid w:val="007B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64B96-2DD3-48B4-B00B-E05B96B7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5BE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5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2022-05-09T08:57:00Z</dcterms:created>
  <dcterms:modified xsi:type="dcterms:W3CDTF">2022-05-09T08:58:00Z</dcterms:modified>
</cp:coreProperties>
</file>